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6DBECC" w14:textId="47FE03DD" w:rsidR="0017327D" w:rsidRDefault="009D71E7">
      <w:r>
        <w:rPr>
          <w:b/>
          <w:bCs/>
        </w:rPr>
        <w:t>Формальный</w:t>
      </w:r>
      <w:r w:rsidR="002E3CB6" w:rsidRPr="00EC02BA">
        <w:rPr>
          <w:b/>
          <w:bCs/>
        </w:rPr>
        <w:t xml:space="preserve"> вывод уравнения Мещерского</w:t>
      </w:r>
      <w:r w:rsidR="002E3CB6">
        <w:t>.</w:t>
      </w:r>
    </w:p>
    <w:p w14:paraId="373C82DC" w14:textId="18018DD0" w:rsidR="002E3CB6" w:rsidRDefault="00EC02BA">
      <w:pPr>
        <w:rPr>
          <w:rFonts w:eastAsiaTheme="minorEastAsia"/>
        </w:rPr>
      </w:pPr>
      <w:r>
        <w:t xml:space="preserve">Пусть за время </w:t>
      </w:r>
      <m:oMath>
        <m:r>
          <w:rPr>
            <w:rFonts w:ascii="Cambria Math" w:hAnsi="Cambria Math"/>
          </w:rPr>
          <m:t>dt</m:t>
        </m:r>
      </m:oMath>
      <w:r w:rsidRPr="00EC02BA">
        <w:rPr>
          <w:rFonts w:eastAsiaTheme="minorEastAsia"/>
        </w:rPr>
        <w:t xml:space="preserve"> </w:t>
      </w:r>
      <w:r>
        <w:rPr>
          <w:rFonts w:eastAsiaTheme="minorEastAsia"/>
        </w:rPr>
        <w:t>тело теряет</w:t>
      </w:r>
      <w:r w:rsidRPr="00EC02BA">
        <w:rPr>
          <w:rFonts w:eastAsiaTheme="minorEastAsia"/>
        </w:rPr>
        <w:t xml:space="preserve"> </w:t>
      </w:r>
      <w:r>
        <w:rPr>
          <w:rFonts w:eastAsiaTheme="minorEastAsia"/>
        </w:rPr>
        <w:t xml:space="preserve">(приобретает) массу </w:t>
      </w:r>
      <m:oMath>
        <m:r>
          <w:rPr>
            <w:rFonts w:ascii="Cambria Math" w:eastAsiaTheme="minorEastAsia" w:hAnsi="Cambria Math"/>
          </w:rPr>
          <m:t>dm</m:t>
        </m:r>
      </m:oMath>
      <w:r w:rsidRPr="00EC02BA">
        <w:rPr>
          <w:rFonts w:eastAsiaTheme="minorEastAsia"/>
        </w:rPr>
        <w:t xml:space="preserve">. </w:t>
      </w:r>
      <w:r>
        <w:rPr>
          <w:rFonts w:eastAsiaTheme="minorEastAsia"/>
        </w:rPr>
        <w:t>Тогда оно получает импульс</w:t>
      </w:r>
    </w:p>
    <w:p w14:paraId="0EAA266E" w14:textId="6A3AEC55" w:rsidR="00EC02BA" w:rsidRPr="009D71E7" w:rsidRDefault="00EC02BA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md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w:rPr>
              <w:rFonts w:ascii="Cambria Math" w:hAnsi="Cambria Math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F</m:t>
              </m:r>
            </m:e>
          </m:acc>
          <m:r>
            <w:rPr>
              <w:rFonts w:ascii="Cambria Math" w:hAnsi="Cambria Math"/>
            </w:rPr>
            <m:t>dt+dm∙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u</m:t>
              </m:r>
            </m:e>
          </m:acc>
        </m:oMath>
      </m:oMathPara>
    </w:p>
    <w:p w14:paraId="718962D3" w14:textId="749F254F" w:rsidR="009D71E7" w:rsidRPr="009D71E7" w:rsidRDefault="009D71E7">
      <w:pPr>
        <w:rPr>
          <w:rFonts w:eastAsiaTheme="minorEastAsia"/>
          <w:iCs/>
        </w:rPr>
      </w:pP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u</m:t>
            </m:r>
          </m:e>
        </m:acc>
      </m:oMath>
      <w:r>
        <w:rPr>
          <w:rFonts w:eastAsiaTheme="minorEastAsia"/>
          <w:i/>
        </w:rPr>
        <w:t xml:space="preserve"> – </w:t>
      </w:r>
      <w:r w:rsidRPr="008B1CC6">
        <w:rPr>
          <w:rFonts w:eastAsiaTheme="minorEastAsia"/>
          <w:iCs/>
          <w:u w:val="single"/>
        </w:rPr>
        <w:t>относительная скорость</w:t>
      </w:r>
      <w:r w:rsidR="008B1CC6">
        <w:rPr>
          <w:rFonts w:eastAsiaTheme="minorEastAsia"/>
          <w:iCs/>
          <w:u w:val="single"/>
        </w:rPr>
        <w:t>.</w:t>
      </w:r>
    </w:p>
    <w:p w14:paraId="55CEBADA" w14:textId="76101D62" w:rsidR="00EC02BA" w:rsidRPr="00EC02BA" w:rsidRDefault="00EC02BA">
      <w:pPr>
        <w:rPr>
          <w:rFonts w:eastAsiaTheme="minorEastAsia"/>
          <w:iCs/>
        </w:rPr>
      </w:pPr>
      <w:r>
        <w:rPr>
          <w:rFonts w:eastAsiaTheme="minorEastAsia"/>
          <w:iCs/>
        </w:rPr>
        <w:t>Это приводит к уравнению Мещерского.</w:t>
      </w:r>
    </w:p>
    <w:p w14:paraId="4DAB3E46" w14:textId="6E74098C" w:rsidR="00EC02BA" w:rsidRPr="004902A8" w:rsidRDefault="008B1CC6" w:rsidP="00EC02BA">
      <w:pPr>
        <w:rPr>
          <w:rFonts w:eastAsiaTheme="minorEastAsia"/>
          <w:i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</w:rPr>
              </m:ctrlPr>
            </m:borderBoxPr>
            <m:e>
              <m:r>
                <w:rPr>
                  <w:rFonts w:ascii="Cambria Math" w:hAnsi="Cambria Math"/>
                </w:rPr>
                <m:t>m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dm</m:t>
                  </m:r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w:rPr>
                  <w:rFonts w:ascii="Cambria Math" w:hAnsi="Cambria Math"/>
                </w:rPr>
                <m:t>∙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</m:e>
          </m:borderBox>
        </m:oMath>
      </m:oMathPara>
    </w:p>
    <w:p w14:paraId="4A2D3534" w14:textId="1790D3B5" w:rsidR="00EC02BA" w:rsidRDefault="00880BF9" w:rsidP="00EC02BA">
      <w:pPr>
        <w:rPr>
          <w:rFonts w:eastAsiaTheme="minorEastAsia"/>
          <w:iCs/>
        </w:rPr>
      </w:pPr>
      <w:r w:rsidRPr="00EC02BA">
        <w:rPr>
          <w:iCs/>
          <w:noProof/>
        </w:rPr>
        <w:drawing>
          <wp:anchor distT="0" distB="0" distL="114300" distR="114300" simplePos="0" relativeHeight="251660288" behindDoc="0" locked="0" layoutInCell="1" allowOverlap="1" wp14:anchorId="70AFEA55" wp14:editId="603CDA50">
            <wp:simplePos x="0" y="0"/>
            <wp:positionH relativeFrom="column">
              <wp:posOffset>-28575</wp:posOffset>
            </wp:positionH>
            <wp:positionV relativeFrom="paragraph">
              <wp:posOffset>189865</wp:posOffset>
            </wp:positionV>
            <wp:extent cx="2773680" cy="837565"/>
            <wp:effectExtent l="0" t="0" r="7620" b="635"/>
            <wp:wrapThrough wrapText="bothSides">
              <wp:wrapPolygon edited="0">
                <wp:start x="0" y="0"/>
                <wp:lineTo x="0" y="21125"/>
                <wp:lineTo x="21511" y="21125"/>
                <wp:lineTo x="21511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02BA" w:rsidRPr="00EC02BA">
        <w:rPr>
          <w:rFonts w:eastAsiaTheme="minorEastAsia"/>
          <w:b/>
          <w:bCs/>
          <w:iCs/>
        </w:rPr>
        <w:t>Частный случай 1</w:t>
      </w:r>
      <w:r w:rsidR="00EC02BA">
        <w:rPr>
          <w:rFonts w:eastAsiaTheme="minorEastAsia"/>
          <w:iCs/>
        </w:rPr>
        <w:t>. Тележка с песком, высыпающимся через отверстие.</w:t>
      </w:r>
    </w:p>
    <w:p w14:paraId="6ADA135D" w14:textId="2ACFAD46" w:rsidR="00880BF9" w:rsidRDefault="006B244E" w:rsidP="00EC02BA">
      <w:pPr>
        <w:rPr>
          <w:iCs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</w:rPr>
              </m:ctrlPr>
            </m:borderBoxPr>
            <m:e>
              <m:r>
                <w:rPr>
                  <w:rFonts w:ascii="Cambria Math" w:hAnsi="Cambria Math"/>
                </w:rPr>
                <m:t>m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</m:e>
          </m:borderBox>
        </m:oMath>
      </m:oMathPara>
    </w:p>
    <w:p w14:paraId="11C002BC" w14:textId="77777777" w:rsidR="00880BF9" w:rsidRDefault="00880BF9" w:rsidP="00EC02BA">
      <w:pPr>
        <w:rPr>
          <w:iCs/>
        </w:rPr>
      </w:pPr>
    </w:p>
    <w:p w14:paraId="799835EA" w14:textId="393C49A5" w:rsidR="00EC02BA" w:rsidRPr="00EC02BA" w:rsidRDefault="00C42DF8" w:rsidP="00EC02BA">
      <w:pPr>
        <w:rPr>
          <w:iCs/>
        </w:rPr>
      </w:pPr>
      <w:r w:rsidRPr="00EC02BA">
        <w:rPr>
          <w:i/>
          <w:noProof/>
        </w:rPr>
        <w:drawing>
          <wp:anchor distT="0" distB="0" distL="114300" distR="114300" simplePos="0" relativeHeight="251658240" behindDoc="0" locked="0" layoutInCell="1" allowOverlap="1" wp14:anchorId="1C07FD11" wp14:editId="0CFF6B6A">
            <wp:simplePos x="0" y="0"/>
            <wp:positionH relativeFrom="margin">
              <wp:align>left</wp:align>
            </wp:positionH>
            <wp:positionV relativeFrom="paragraph">
              <wp:posOffset>291465</wp:posOffset>
            </wp:positionV>
            <wp:extent cx="2720340" cy="914400"/>
            <wp:effectExtent l="0" t="0" r="3810" b="0"/>
            <wp:wrapThrough wrapText="bothSides">
              <wp:wrapPolygon edited="0">
                <wp:start x="0" y="0"/>
                <wp:lineTo x="0" y="21150"/>
                <wp:lineTo x="21479" y="21150"/>
                <wp:lineTo x="21479" y="0"/>
                <wp:lineTo x="0" y="0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971" cy="916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02BA" w:rsidRPr="00EC02BA">
        <w:rPr>
          <w:b/>
          <w:bCs/>
          <w:iCs/>
        </w:rPr>
        <w:t>Частный случай 2</w:t>
      </w:r>
      <w:r w:rsidR="00EC02BA">
        <w:rPr>
          <w:iCs/>
        </w:rPr>
        <w:t>. Песок насыпается в тележку.</w:t>
      </w:r>
    </w:p>
    <w:p w14:paraId="47756B0F" w14:textId="31335785" w:rsidR="00C42DF8" w:rsidRPr="00C42DF8" w:rsidRDefault="00C42DF8" w:rsidP="00C42DF8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m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F</m:t>
              </m:r>
            </m:e>
          </m:acc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dm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</m:acc>
          <m:r>
            <w:rPr>
              <w:rFonts w:ascii="Cambria Math" w:hAnsi="Cambria Math"/>
            </w:rPr>
            <m:t>→m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dm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</m:acc>
          <m:r>
            <w:rPr>
              <w:rFonts w:ascii="Cambria Math" w:hAnsi="Cambria Math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F</m:t>
              </m:r>
            </m:e>
          </m:acc>
        </m:oMath>
      </m:oMathPara>
    </w:p>
    <w:p w14:paraId="7DB3A844" w14:textId="36E4DF4B" w:rsidR="00C42DF8" w:rsidRPr="00D337BF" w:rsidRDefault="006B244E" w:rsidP="00C42DF8">
      <w:pPr>
        <w:rPr>
          <w:rFonts w:eastAsiaTheme="minorEastAsia"/>
          <w:i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</w:rPr>
              </m:ctrlPr>
            </m:borderBox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acc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dt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</m:e>
          </m:borderBox>
        </m:oMath>
      </m:oMathPara>
    </w:p>
    <w:p w14:paraId="5982583A" w14:textId="7E402DAE" w:rsidR="00D337BF" w:rsidRPr="00D337BF" w:rsidRDefault="00D337BF" w:rsidP="00C42DF8">
      <w:pPr>
        <w:rPr>
          <w:rFonts w:eastAsiaTheme="minorEastAsia"/>
          <w:iCs/>
        </w:rPr>
      </w:pPr>
      <w:r w:rsidRPr="00D337BF">
        <w:rPr>
          <w:rFonts w:eastAsiaTheme="minorEastAsia"/>
          <w:i/>
          <w:noProof/>
        </w:rPr>
        <w:drawing>
          <wp:anchor distT="0" distB="0" distL="114300" distR="114300" simplePos="0" relativeHeight="251659264" behindDoc="0" locked="0" layoutInCell="1" allowOverlap="1" wp14:anchorId="08373DD7" wp14:editId="7F255DA6">
            <wp:simplePos x="0" y="0"/>
            <wp:positionH relativeFrom="margin">
              <wp:align>left</wp:align>
            </wp:positionH>
            <wp:positionV relativeFrom="paragraph">
              <wp:posOffset>243840</wp:posOffset>
            </wp:positionV>
            <wp:extent cx="2781300" cy="1947545"/>
            <wp:effectExtent l="0" t="0" r="0" b="0"/>
            <wp:wrapThrough wrapText="bothSides">
              <wp:wrapPolygon edited="0">
                <wp:start x="0" y="0"/>
                <wp:lineTo x="0" y="21339"/>
                <wp:lineTo x="21452" y="21339"/>
                <wp:lineTo x="21452" y="0"/>
                <wp:lineTo x="0" y="0"/>
              </wp:wrapPolygon>
            </wp:wrapThrough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337BF">
        <w:rPr>
          <w:rFonts w:eastAsiaTheme="minorEastAsia"/>
          <w:b/>
          <w:bCs/>
          <w:iCs/>
        </w:rPr>
        <w:t>Частный случай 3</w:t>
      </w:r>
      <w:r>
        <w:rPr>
          <w:rFonts w:eastAsiaTheme="minorEastAsia"/>
          <w:iCs/>
        </w:rPr>
        <w:t>. Формула Циолковского.</w:t>
      </w:r>
    </w:p>
    <w:p w14:paraId="3DA4FE11" w14:textId="509EBDEB" w:rsidR="00C42DF8" w:rsidRPr="00EC02BA" w:rsidRDefault="006B244E" w:rsidP="00C42DF8">
      <w:pPr>
        <w:rPr>
          <w:rFonts w:eastAsiaTheme="minorEastAsia"/>
          <w:i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acc>
          <m:r>
            <w:rPr>
              <w:rFonts w:ascii="Cambria Math" w:eastAsiaTheme="minorEastAsia" w:hAnsi="Cambria Math"/>
            </w:rPr>
            <m:t>=0</m:t>
          </m:r>
        </m:oMath>
      </m:oMathPara>
    </w:p>
    <w:p w14:paraId="4514BBCC" w14:textId="15688831" w:rsidR="00C42DF8" w:rsidRPr="00EC02BA" w:rsidRDefault="006B244E" w:rsidP="00C42DF8">
      <w:pPr>
        <w:rPr>
          <w:rFonts w:eastAsiaTheme="minorEastAsia"/>
          <w:i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i/>
                </w:rPr>
              </m:ctrlPr>
            </m:borderBoxPr>
            <m:e>
              <m:r>
                <w:rPr>
                  <w:rFonts w:ascii="Cambria Math" w:eastAsiaTheme="minorEastAsia" w:hAnsi="Cambria Math"/>
                </w:rPr>
                <m:t>V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=u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ln</m:t>
                  </m:r>
                </m:fName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den>
                  </m:f>
                </m:e>
              </m:func>
              <m:r>
                <w:rPr>
                  <w:rFonts w:ascii="Cambria Math" w:eastAsiaTheme="minorEastAsia" w:hAnsi="Cambria Math"/>
                </w:rPr>
                <m:t xml:space="preserve"> </m:t>
              </m:r>
            </m:e>
          </m:borderBox>
        </m:oMath>
      </m:oMathPara>
    </w:p>
    <w:p w14:paraId="4D68EF25" w14:textId="19321340" w:rsidR="00EC02BA" w:rsidRDefault="00EC02BA">
      <w:pPr>
        <w:rPr>
          <w:i/>
        </w:rPr>
      </w:pPr>
    </w:p>
    <w:p w14:paraId="311938FF" w14:textId="2FAC51B3" w:rsidR="008E5455" w:rsidRDefault="008E5455">
      <w:pPr>
        <w:rPr>
          <w:i/>
        </w:rPr>
      </w:pPr>
    </w:p>
    <w:p w14:paraId="00C70950" w14:textId="6EBCE7E6" w:rsidR="008E5455" w:rsidRDefault="008E5455">
      <w:pPr>
        <w:rPr>
          <w:i/>
        </w:rPr>
      </w:pPr>
    </w:p>
    <w:p w14:paraId="60195857" w14:textId="475EFBAA" w:rsidR="008E5455" w:rsidRDefault="008E5455">
      <w:pPr>
        <w:rPr>
          <w:i/>
        </w:rPr>
      </w:pPr>
    </w:p>
    <w:p w14:paraId="21E97E7A" w14:textId="4F569DB5" w:rsidR="008E5455" w:rsidRDefault="008E5455">
      <w:pPr>
        <w:rPr>
          <w:i/>
        </w:rPr>
      </w:pPr>
      <w:r>
        <w:rPr>
          <w:i/>
          <w:noProof/>
        </w:rPr>
        <w:drawing>
          <wp:inline distT="0" distB="0" distL="0" distR="0" wp14:anchorId="515B1EAD" wp14:editId="06A47B4F">
            <wp:extent cx="4480560" cy="1328638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858" cy="1336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CF914" w14:textId="5DCBF581" w:rsidR="000B3C19" w:rsidRPr="000B3C19" w:rsidRDefault="000B3C19">
      <w:pPr>
        <w:rPr>
          <w:iCs/>
        </w:rPr>
      </w:pPr>
      <w:r>
        <w:rPr>
          <w:iCs/>
        </w:rPr>
        <w:t>Отмечаем, что при сметании снега масса тележки не меняется (постоянна), во втором случае масса является функцией времени.</w:t>
      </w:r>
    </w:p>
    <w:p w14:paraId="0313FD86" w14:textId="7D04C62E" w:rsidR="008E5455" w:rsidRDefault="008E5455">
      <w:pPr>
        <w:rPr>
          <w:noProof/>
        </w:rPr>
      </w:pPr>
      <w:r w:rsidRPr="008E5455">
        <w:rPr>
          <w:iCs/>
          <w:noProof/>
        </w:rPr>
        <w:lastRenderedPageBreak/>
        <w:drawing>
          <wp:inline distT="0" distB="0" distL="0" distR="0" wp14:anchorId="00BA390E" wp14:editId="280F4144">
            <wp:extent cx="1927860" cy="1503243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150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7BC" w:rsidRPr="005D37BC">
        <w:rPr>
          <w:noProof/>
        </w:rPr>
        <w:t xml:space="preserve"> </w:t>
      </w:r>
      <w:r w:rsidR="005D37BC" w:rsidRPr="005D37BC">
        <w:rPr>
          <w:iCs/>
          <w:noProof/>
        </w:rPr>
        <w:drawing>
          <wp:inline distT="0" distB="0" distL="0" distR="0" wp14:anchorId="7D24F595" wp14:editId="5DA0CDD1">
            <wp:extent cx="3776345" cy="219435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86389" cy="220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CB32" w14:textId="176AD199" w:rsidR="005D37BC" w:rsidRDefault="005D37BC">
      <w:pPr>
        <w:rPr>
          <w:noProof/>
        </w:rPr>
      </w:pPr>
      <w:r w:rsidRPr="005D37BC">
        <w:rPr>
          <w:iCs/>
          <w:noProof/>
        </w:rPr>
        <w:drawing>
          <wp:inline distT="0" distB="0" distL="0" distR="0" wp14:anchorId="47C5FBF7" wp14:editId="555EF13A">
            <wp:extent cx="3484245" cy="2019345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8223" cy="202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37BC">
        <w:rPr>
          <w:noProof/>
        </w:rPr>
        <w:t xml:space="preserve"> </w:t>
      </w:r>
      <w:r w:rsidRPr="005D37BC">
        <w:rPr>
          <w:noProof/>
        </w:rPr>
        <w:drawing>
          <wp:inline distT="0" distB="0" distL="0" distR="0" wp14:anchorId="5885CFEA" wp14:editId="3CDD78A9">
            <wp:extent cx="2247900" cy="2626667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50378" cy="262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AB20" w14:textId="472FA965" w:rsidR="005D37BC" w:rsidRDefault="006B244E">
      <w:pPr>
        <w:rPr>
          <w:noProof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v</m:t>
              </m:r>
            </m:e>
            <m:sub>
              <m:r>
                <w:rPr>
                  <w:rFonts w:ascii="Cambria Math" w:hAnsi="Cambria Math"/>
                  <w:noProof/>
                </w:rPr>
                <m:t>1</m:t>
              </m:r>
            </m:sub>
          </m:sSub>
          <m:r>
            <w:rPr>
              <w:rFonts w:ascii="Cambria Math" w:hAnsi="Cambria Math"/>
              <w:noProof/>
            </w:rPr>
            <m:t>&lt;</m:t>
          </m:r>
          <m:sSub>
            <m:sSubPr>
              <m:ctrlPr>
                <w:rPr>
                  <w:rFonts w:ascii="Cambria Math" w:hAnsi="Cambria Math"/>
                  <w:i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v</m:t>
              </m:r>
            </m:e>
            <m:sub>
              <m:r>
                <w:rPr>
                  <w:rFonts w:ascii="Cambria Math" w:hAnsi="Cambria Math"/>
                  <w:noProof/>
                </w:rPr>
                <m:t>2</m:t>
              </m:r>
            </m:sub>
          </m:sSub>
        </m:oMath>
      </m:oMathPara>
    </w:p>
    <w:p w14:paraId="080E113E" w14:textId="03C62D09" w:rsidR="005D37BC" w:rsidRDefault="005D37BC">
      <w:pPr>
        <w:rPr>
          <w:iCs/>
        </w:rPr>
      </w:pPr>
      <w:r>
        <w:rPr>
          <w:iCs/>
        </w:rPr>
        <w:t>Если нужно двигаться быстрее, лучше снег не счищать</w:t>
      </w:r>
      <w:r w:rsidR="000B3C19">
        <w:rPr>
          <w:iCs/>
        </w:rPr>
        <w:t xml:space="preserve"> (в таком направлении)</w:t>
      </w:r>
      <w:r>
        <w:rPr>
          <w:iCs/>
        </w:rPr>
        <w:t>.</w:t>
      </w:r>
    </w:p>
    <w:p w14:paraId="64BA5569" w14:textId="159EDE94" w:rsidR="000B3C19" w:rsidRDefault="000B3C19" w:rsidP="000B3C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</w:rPr>
      </w:pPr>
      <w:r w:rsidRPr="000B3C19">
        <w:rPr>
          <w:b/>
          <w:bCs/>
          <w:iCs/>
        </w:rPr>
        <w:t>Задача</w:t>
      </w:r>
      <w:r>
        <w:rPr>
          <w:iCs/>
        </w:rPr>
        <w:t xml:space="preserve">. Жидкость вытекает из тележки. Масса пустой цистерны равна массе воды в начале истечения. Скорость вытекания </w:t>
      </w:r>
      <m:oMath>
        <m:r>
          <w:rPr>
            <w:rFonts w:ascii="Cambria Math" w:hAnsi="Cambria Math"/>
          </w:rPr>
          <m:t>u∝ρgh</m:t>
        </m:r>
      </m:oMath>
      <w:r w:rsidR="00B23478">
        <w:rPr>
          <w:rFonts w:eastAsiaTheme="minorEastAsia"/>
          <w:lang w:val="en-US"/>
        </w:rPr>
        <w:t xml:space="preserve"> (</w:t>
      </w:r>
      <w:r w:rsidR="00B23478">
        <w:rPr>
          <w:rFonts w:eastAsiaTheme="minorEastAsia"/>
        </w:rPr>
        <w:t>пропорциональна</w:t>
      </w:r>
      <w:r w:rsidR="00B23478">
        <w:rPr>
          <w:rFonts w:eastAsiaTheme="minorEastAsia"/>
          <w:lang w:val="en-US"/>
        </w:rPr>
        <w:t>)</w:t>
      </w:r>
      <w:r w:rsidRPr="000B3C19">
        <w:rPr>
          <w:rFonts w:eastAsiaTheme="minorEastAsia"/>
          <w:iCs/>
        </w:rPr>
        <w:t xml:space="preserve">, </w:t>
      </w:r>
      <w:r>
        <w:rPr>
          <w:rFonts w:eastAsiaTheme="minorEastAsia"/>
          <w:iCs/>
        </w:rPr>
        <w:t xml:space="preserve">начальная скорость тележки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0B3C19">
        <w:rPr>
          <w:rFonts w:eastAsiaTheme="minorEastAsia"/>
          <w:iCs/>
        </w:rPr>
        <w:t xml:space="preserve">. </w:t>
      </w:r>
      <w:r>
        <w:rPr>
          <w:rFonts w:eastAsiaTheme="minorEastAsia"/>
          <w:iCs/>
        </w:rPr>
        <w:t>Найти скорость цистерны к моменту вытекания всей жидкости.</w:t>
      </w:r>
    </w:p>
    <w:p w14:paraId="7510B904" w14:textId="15AD98DD" w:rsidR="000B3C19" w:rsidRPr="000B3C19" w:rsidRDefault="000B3C19" w:rsidP="000B3C19">
      <w:r w:rsidRPr="000B3C19"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3FCE02B8" wp14:editId="36A73E5C">
            <wp:simplePos x="0" y="0"/>
            <wp:positionH relativeFrom="margin">
              <wp:align>left</wp:align>
            </wp:positionH>
            <wp:positionV relativeFrom="paragraph">
              <wp:posOffset>-3175</wp:posOffset>
            </wp:positionV>
            <wp:extent cx="1524000" cy="751840"/>
            <wp:effectExtent l="0" t="0" r="0" b="0"/>
            <wp:wrapThrough wrapText="bothSides">
              <wp:wrapPolygon edited="0">
                <wp:start x="0" y="0"/>
                <wp:lineTo x="0" y="20797"/>
                <wp:lineTo x="21330" y="20797"/>
                <wp:lineTo x="21330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3C19">
        <w:rPr>
          <w:b/>
          <w:bCs/>
        </w:rPr>
        <w:t>Решение</w:t>
      </w:r>
      <w:r>
        <w:t>.</w:t>
      </w:r>
      <w:r w:rsidRPr="000B3C19">
        <w:t xml:space="preserve"> </w:t>
      </w:r>
      <w:r>
        <w:t>Отметим, что по условию задачи</w:t>
      </w:r>
      <w:r w:rsidRPr="000B3C19">
        <w:t>:</w:t>
      </w:r>
    </w:p>
    <w:p w14:paraId="5B7141A6" w14:textId="154BFDB0" w:rsidR="000B3C19" w:rsidRPr="000B3C19" w:rsidRDefault="006B244E" w:rsidP="000B3C19">
      <w:pPr>
        <w:rPr>
          <w:rFonts w:eastAsiaTheme="minorEastAsia"/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u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ρgh</m:t>
              </m:r>
            </m:num>
            <m:den>
              <m:r>
                <w:rPr>
                  <w:rFonts w:ascii="Cambria Math" w:hAnsi="Cambria Math"/>
                </w:rPr>
                <m:t>ρg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</w:rPr>
            <m:t>→u=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h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</m:oMath>
      </m:oMathPara>
    </w:p>
    <w:p w14:paraId="1F4FF42C" w14:textId="73747523" w:rsidR="000B3C19" w:rsidRDefault="000B3C19" w:rsidP="007312C2">
      <w:pPr>
        <w:pStyle w:val="a4"/>
        <w:rPr>
          <w:lang w:val="en-US"/>
        </w:rPr>
      </w:pPr>
      <w:r>
        <w:t>Уравнение Мещерского</w:t>
      </w:r>
      <w:r>
        <w:rPr>
          <w:lang w:val="en-US"/>
        </w:rPr>
        <w:t>:</w:t>
      </w:r>
    </w:p>
    <w:p w14:paraId="3CB24A87" w14:textId="77777777" w:rsidR="000B3C19" w:rsidRPr="00EC02BA" w:rsidRDefault="000B3C19" w:rsidP="000B3C19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m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F</m:t>
              </m:r>
            </m:e>
          </m:acc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dm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u</m:t>
              </m:r>
            </m:e>
          </m:acc>
        </m:oMath>
      </m:oMathPara>
    </w:p>
    <w:p w14:paraId="55BEA3AB" w14:textId="6066FF40" w:rsidR="000B3C19" w:rsidRPr="000B3C19" w:rsidRDefault="006B244E" w:rsidP="0055728F">
      <w:pPr>
        <w:pStyle w:val="a4"/>
        <w:rPr>
          <w:rFonts w:eastAsiaTheme="minorEastAsia"/>
          <w:iCs/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F</m:t>
              </m:r>
            </m:e>
          </m:acc>
          <m:r>
            <m:rPr>
              <m:sty m:val="p"/>
            </m:rPr>
            <w:rPr>
              <w:rFonts w:ascii="Cambria Math" w:hAnsi="Cambria Math"/>
              <w:lang w:val="en-US"/>
            </w:rPr>
            <m:t>=0</m:t>
          </m:r>
        </m:oMath>
      </m:oMathPara>
    </w:p>
    <w:p w14:paraId="6A5B3069" w14:textId="1068B901" w:rsidR="000B3C19" w:rsidRDefault="000B3C19" w:rsidP="000B3C19">
      <w:pPr>
        <w:rPr>
          <w:rFonts w:eastAsiaTheme="minorEastAsia"/>
        </w:rPr>
      </w:pPr>
      <w:r>
        <w:rPr>
          <w:rFonts w:eastAsiaTheme="minorEastAsia"/>
        </w:rPr>
        <w:t>В проекции на горизонтальную ось</w:t>
      </w:r>
    </w:p>
    <w:p w14:paraId="1C8E270B" w14:textId="0FECC304" w:rsidR="000B3C19" w:rsidRPr="004902A8" w:rsidRDefault="006B244E" w:rsidP="000B3C19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mdV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dm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∙u=-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dm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h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</m:oMath>
      </m:oMathPara>
    </w:p>
    <w:p w14:paraId="090238C4" w14:textId="5EE9ACD3" w:rsidR="004902A8" w:rsidRPr="0055728F" w:rsidRDefault="006B244E" w:rsidP="000B3C19">
      <w:pPr>
        <w:rPr>
          <w:rFonts w:eastAsiaTheme="minorEastAsia"/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dV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∙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h</m:t>
              </m:r>
            </m:den>
          </m:f>
        </m:oMath>
      </m:oMathPara>
    </w:p>
    <w:p w14:paraId="063A49E2" w14:textId="07100306" w:rsidR="0055728F" w:rsidRPr="0055728F" w:rsidRDefault="0055728F" w:rsidP="007312C2">
      <w:pPr>
        <w:pStyle w:val="a4"/>
      </w:pPr>
      <w:r>
        <w:lastRenderedPageBreak/>
        <w:t>Для массы можно заметить, что</w:t>
      </w:r>
    </w:p>
    <w:p w14:paraId="4DF03E6B" w14:textId="0C50A472" w:rsidR="0055728F" w:rsidRPr="0055728F" w:rsidRDefault="0055728F" w:rsidP="000B3C19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m=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h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den>
              </m:f>
            </m:e>
          </m:d>
        </m:oMath>
      </m:oMathPara>
    </w:p>
    <w:p w14:paraId="0CC163C9" w14:textId="01D437B9" w:rsidR="0055728F" w:rsidRPr="0055728F" w:rsidRDefault="0055728F" w:rsidP="000B3C19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dm=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dh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</m:oMath>
      </m:oMathPara>
    </w:p>
    <w:p w14:paraId="456A7086" w14:textId="12044CEF" w:rsidR="0055728F" w:rsidRPr="0055728F" w:rsidRDefault="006B244E" w:rsidP="000B3C19">
      <w:pPr>
        <w:rPr>
          <w:rFonts w:eastAsiaTheme="minorEastAsia"/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dh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den>
              </m:f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h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dh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h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h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h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den>
              </m:f>
            </m:den>
          </m:f>
        </m:oMath>
      </m:oMathPara>
    </w:p>
    <w:p w14:paraId="4A082911" w14:textId="352D91C9" w:rsidR="0055728F" w:rsidRPr="0055728F" w:rsidRDefault="006B244E" w:rsidP="000B3C19">
      <w:pPr>
        <w:rPr>
          <w:rFonts w:eastAsiaTheme="minorEastAsia"/>
          <w:i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h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h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den>
              </m:f>
            </m:den>
          </m:f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dV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∙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h</m:t>
              </m:r>
            </m:den>
          </m:f>
          <m:r>
            <w:rPr>
              <w:rFonts w:ascii="Cambria Math" w:eastAsiaTheme="minorEastAsia" w:hAnsi="Cambria Math"/>
            </w:rPr>
            <m:t>,  x=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h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</m:oMath>
      </m:oMathPara>
    </w:p>
    <w:p w14:paraId="303E8F15" w14:textId="61EF05AF" w:rsidR="0055728F" w:rsidRPr="0055728F" w:rsidRDefault="006B244E" w:rsidP="000B3C19">
      <w:pPr>
        <w:rPr>
          <w:rFonts w:eastAsiaTheme="minorEastAsia"/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xdx</m:t>
              </m:r>
            </m:num>
            <m:den>
              <m:r>
                <w:rPr>
                  <w:rFonts w:ascii="Cambria Math" w:hAnsi="Cambria Math"/>
                </w:rPr>
                <m:t>1+x</m:t>
              </m:r>
            </m:den>
          </m:f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dV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</m:oMath>
      </m:oMathPara>
    </w:p>
    <w:p w14:paraId="29B9EF94" w14:textId="3E35E565" w:rsidR="0055728F" w:rsidRPr="007312C2" w:rsidRDefault="006B244E" w:rsidP="000B3C19">
      <w:pPr>
        <w:rPr>
          <w:rFonts w:eastAsiaTheme="minorEastAsia"/>
          <w:i/>
          <w:vertAlign w:val="subscript"/>
        </w:rPr>
      </w:pPr>
      <m:oMathPara>
        <m:oMath>
          <m:nary>
            <m:naryPr>
              <m:limLoc m:val="subSup"/>
              <m:ctrlPr>
                <w:rPr>
                  <w:rFonts w:ascii="Cambria Math" w:hAnsi="Cambria Math"/>
                  <w:i/>
                  <w:vertAlign w:val="subscript"/>
                </w:rPr>
              </m:ctrlPr>
            </m:naryPr>
            <m:sub>
              <m:r>
                <w:rPr>
                  <w:rFonts w:ascii="Cambria Math" w:hAnsi="Cambria Math"/>
                  <w:vertAlign w:val="subscript"/>
                </w:rPr>
                <m:t>0</m:t>
              </m:r>
            </m:sub>
            <m:sup>
              <m:r>
                <w:rPr>
                  <w:rFonts w:ascii="Cambria Math" w:hAnsi="Cambria Math"/>
                  <w:vertAlign w:val="subscript"/>
                </w:rPr>
                <m:t>1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xdx</m:t>
                  </m:r>
                </m:num>
                <m:den>
                  <m:r>
                    <w:rPr>
                      <w:rFonts w:ascii="Cambria Math" w:hAnsi="Cambria Math"/>
                    </w:rPr>
                    <m:t>1+x</m:t>
                  </m:r>
                </m:den>
              </m:f>
            </m:e>
          </m:nary>
          <m:r>
            <w:rPr>
              <w:rFonts w:ascii="Cambria Math" w:hAnsi="Cambria Math"/>
              <w:vertAlign w:val="subscript"/>
            </w:rPr>
            <m:t>=-</m:t>
          </m:r>
          <m:nary>
            <m:naryPr>
              <m:limLoc m:val="subSup"/>
              <m:ctrlPr>
                <w:rPr>
                  <w:rFonts w:ascii="Cambria Math" w:hAnsi="Cambria Math"/>
                  <w:i/>
                  <w:vertAlign w:val="subscript"/>
                </w:rPr>
              </m:ctrlPr>
            </m:naryPr>
            <m:sub>
              <m:r>
                <w:rPr>
                  <w:rFonts w:ascii="Cambria Math" w:hAnsi="Cambria Math"/>
                  <w:vertAlign w:val="subscript"/>
                </w:rPr>
                <m:t>0</m:t>
              </m:r>
            </m:sub>
            <m:sup>
              <m:r>
                <w:rPr>
                  <w:rFonts w:ascii="Cambria Math" w:hAnsi="Cambria Math"/>
                  <w:vertAlign w:val="subscript"/>
                </w:rPr>
                <m:t>V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dV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den>
              </m:f>
            </m:e>
          </m:nary>
          <m:r>
            <w:rPr>
              <w:rFonts w:ascii="Cambria Math" w:hAnsi="Cambria Math"/>
              <w:vertAlign w:val="subscript"/>
            </w:rPr>
            <m:t>=-</m:t>
          </m:r>
          <m:f>
            <m:fPr>
              <m:ctrlPr>
                <w:rPr>
                  <w:rFonts w:ascii="Cambria Math" w:hAnsi="Cambria Math"/>
                  <w:i/>
                  <w:vertAlign w:val="subscript"/>
                </w:rPr>
              </m:ctrlPr>
            </m:fPr>
            <m:num>
              <m:r>
                <w:rPr>
                  <w:rFonts w:ascii="Cambria Math" w:hAnsi="Cambria Math"/>
                  <w:vertAlign w:val="subscript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/>
                      <w:vertAlign w:val="subscript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vertAlign w:val="subscript"/>
                    </w:rPr>
                    <m:t>0</m:t>
                  </m:r>
                </m:sub>
              </m:sSub>
            </m:den>
          </m:f>
        </m:oMath>
      </m:oMathPara>
    </w:p>
    <w:p w14:paraId="34AE1E3F" w14:textId="35DB4890" w:rsidR="007312C2" w:rsidRPr="007312C2" w:rsidRDefault="006B244E" w:rsidP="000B3C19">
      <w:pPr>
        <w:rPr>
          <w:rFonts w:eastAsiaTheme="minorEastAsia"/>
          <w:i/>
          <w:vertAlign w:val="subscript"/>
        </w:rPr>
      </w:pPr>
      <m:oMathPara>
        <m:oMath>
          <m:nary>
            <m:naryPr>
              <m:limLoc m:val="subSup"/>
              <m:ctrlPr>
                <w:rPr>
                  <w:rFonts w:ascii="Cambria Math" w:hAnsi="Cambria Math"/>
                  <w:i/>
                  <w:vertAlign w:val="subscript"/>
                </w:rPr>
              </m:ctrlPr>
            </m:naryPr>
            <m:sub>
              <m:r>
                <w:rPr>
                  <w:rFonts w:ascii="Cambria Math" w:hAnsi="Cambria Math"/>
                  <w:vertAlign w:val="subscript"/>
                </w:rPr>
                <m:t>0</m:t>
              </m:r>
            </m:sub>
            <m:sup>
              <m:r>
                <w:rPr>
                  <w:rFonts w:ascii="Cambria Math" w:hAnsi="Cambria Math"/>
                  <w:vertAlign w:val="subscript"/>
                </w:rPr>
                <m:t>1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xdx</m:t>
                  </m:r>
                </m:num>
                <m:den>
                  <m:r>
                    <w:rPr>
                      <w:rFonts w:ascii="Cambria Math" w:hAnsi="Cambria Math"/>
                    </w:rPr>
                    <m:t>1+x</m:t>
                  </m:r>
                </m:den>
              </m:f>
            </m:e>
          </m:nary>
          <m:r>
            <w:rPr>
              <w:rFonts w:ascii="Cambria Math" w:hAnsi="Cambria Math"/>
              <w:vertAlign w:val="subscript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vertAlign w:val="subscript"/>
                </w:rPr>
              </m:ctrlPr>
            </m:naryPr>
            <m:sub>
              <m:r>
                <w:rPr>
                  <w:rFonts w:ascii="Cambria Math" w:hAnsi="Cambria Math"/>
                  <w:vertAlign w:val="subscript"/>
                </w:rPr>
                <m:t>0</m:t>
              </m:r>
            </m:sub>
            <m:sup>
              <m:r>
                <w:rPr>
                  <w:rFonts w:ascii="Cambria Math" w:hAnsi="Cambria Math"/>
                  <w:vertAlign w:val="subscript"/>
                </w:rPr>
                <m:t>1</m:t>
              </m:r>
            </m:sup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1+x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dx</m:t>
              </m:r>
            </m:e>
          </m:nary>
          <m:r>
            <w:rPr>
              <w:rFonts w:ascii="Cambria Math" w:hAnsi="Cambria Math"/>
              <w:vertAlign w:val="subscript"/>
            </w:rPr>
            <m:t>=1-</m:t>
          </m:r>
          <m:func>
            <m:funcPr>
              <m:ctrlPr>
                <w:rPr>
                  <w:rFonts w:ascii="Cambria Math" w:hAnsi="Cambria Math"/>
                  <w:i/>
                  <w:vertAlign w:val="subscript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ln</m:t>
              </m:r>
            </m:fName>
            <m:e>
              <m:r>
                <w:rPr>
                  <w:rFonts w:ascii="Cambria Math" w:hAnsi="Cambria Math"/>
                  <w:vertAlign w:val="subscript"/>
                </w:rPr>
                <m:t>2</m:t>
              </m:r>
            </m:e>
          </m:func>
        </m:oMath>
      </m:oMathPara>
    </w:p>
    <w:p w14:paraId="387B8C69" w14:textId="41FF5FF5" w:rsidR="007312C2" w:rsidRPr="007312C2" w:rsidRDefault="007312C2" w:rsidP="000B3C19">
      <w:pPr>
        <w:rPr>
          <w:rFonts w:eastAsiaTheme="minorEastAsia"/>
          <w:i/>
          <w:vertAlign w:val="subscript"/>
        </w:rPr>
      </w:pPr>
      <m:oMathPara>
        <m:oMath>
          <m:r>
            <w:rPr>
              <w:rFonts w:ascii="Cambria Math" w:hAnsi="Cambria Math"/>
              <w:vertAlign w:val="subscript"/>
            </w:rPr>
            <m:t>1-</m:t>
          </m:r>
          <m:func>
            <m:funcPr>
              <m:ctrlPr>
                <w:rPr>
                  <w:rFonts w:ascii="Cambria Math" w:hAnsi="Cambria Math"/>
                  <w:i/>
                  <w:vertAlign w:val="subscript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vertAlign w:val="subscript"/>
                </w:rPr>
                <m:t>ln</m:t>
              </m:r>
            </m:fName>
            <m:e>
              <m:r>
                <w:rPr>
                  <w:rFonts w:ascii="Cambria Math" w:hAnsi="Cambria Math"/>
                  <w:vertAlign w:val="subscript"/>
                </w:rPr>
                <m:t>2</m:t>
              </m:r>
            </m:e>
          </m:func>
          <m:r>
            <w:rPr>
              <w:rFonts w:ascii="Cambria Math" w:hAnsi="Cambria Math"/>
              <w:vertAlign w:val="subscript"/>
            </w:rPr>
            <m:t>=-</m:t>
          </m:r>
          <m:f>
            <m:fPr>
              <m:ctrlPr>
                <w:rPr>
                  <w:rFonts w:ascii="Cambria Math" w:hAnsi="Cambria Math"/>
                  <w:i/>
                  <w:vertAlign w:val="subscript"/>
                </w:rPr>
              </m:ctrlPr>
            </m:fPr>
            <m:num>
              <m:r>
                <w:rPr>
                  <w:rFonts w:ascii="Cambria Math" w:hAnsi="Cambria Math"/>
                  <w:vertAlign w:val="subscript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/>
                      <w:vertAlign w:val="subscript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vertAlign w:val="subscript"/>
                    </w:rPr>
                    <m:t>0</m:t>
                  </m:r>
                </m:sub>
              </m:sSub>
            </m:den>
          </m:f>
        </m:oMath>
      </m:oMathPara>
    </w:p>
    <w:p w14:paraId="7D111689" w14:textId="0060A1E2" w:rsidR="007312C2" w:rsidRPr="00F22A35" w:rsidRDefault="007312C2" w:rsidP="000B3C19">
      <w:pPr>
        <w:rPr>
          <w:rFonts w:eastAsiaTheme="minorEastAsia"/>
          <w:i/>
          <w:vertAlign w:val="subscript"/>
          <w:lang w:val="en-US"/>
        </w:rPr>
      </w:pPr>
      <m:oMathPara>
        <m:oMath>
          <m:r>
            <w:rPr>
              <w:rFonts w:ascii="Cambria Math" w:hAnsi="Cambria Math"/>
              <w:vertAlign w:val="subscript"/>
              <w:lang w:val="en-US"/>
            </w:rPr>
            <m:t>V=-</m:t>
          </m:r>
          <m:sSub>
            <m:sSubPr>
              <m:ctrlPr>
                <w:rPr>
                  <w:rFonts w:ascii="Cambria Math" w:hAnsi="Cambria Math"/>
                  <w:i/>
                  <w:vertAlign w:val="subscript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vertAlign w:val="subscript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vertAlign w:val="subscript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vertAlign w:val="subscript"/>
              <w:lang w:val="en-US"/>
            </w:rPr>
            <m:t>(1-</m:t>
          </m:r>
          <m:func>
            <m:funcPr>
              <m:ctrlPr>
                <w:rPr>
                  <w:rFonts w:ascii="Cambria Math" w:hAnsi="Cambria Math"/>
                  <w:i/>
                  <w:vertAlign w:val="subscript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vertAlign w:val="subscript"/>
                  <w:lang w:val="en-US"/>
                </w:rPr>
                <m:t>ln</m:t>
              </m:r>
            </m:fName>
            <m:e>
              <m:r>
                <w:rPr>
                  <w:rFonts w:ascii="Cambria Math" w:hAnsi="Cambria Math"/>
                  <w:vertAlign w:val="subscript"/>
                  <w:lang w:val="en-US"/>
                </w:rPr>
                <m:t>2</m:t>
              </m:r>
            </m:e>
          </m:func>
          <m:r>
            <w:rPr>
              <w:rFonts w:ascii="Cambria Math" w:hAnsi="Cambria Math"/>
              <w:vertAlign w:val="subscript"/>
              <w:lang w:val="en-US"/>
            </w:rPr>
            <m:t xml:space="preserve"> )</m:t>
          </m:r>
        </m:oMath>
      </m:oMathPara>
    </w:p>
    <w:p w14:paraId="162F16AC" w14:textId="7B56DDF0" w:rsidR="00F22A35" w:rsidRDefault="00F22A35" w:rsidP="000B3C19">
      <w:pPr>
        <w:rPr>
          <w:i/>
          <w:lang w:val="en-US"/>
        </w:rPr>
      </w:pPr>
      <w:r w:rsidRPr="00F22A35">
        <w:rPr>
          <w:i/>
          <w:noProof/>
          <w:lang w:val="en-US"/>
        </w:rPr>
        <w:drawing>
          <wp:inline distT="0" distB="0" distL="0" distR="0" wp14:anchorId="6C26601C" wp14:editId="7DDD048F">
            <wp:extent cx="4351020" cy="56137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4547" cy="57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4389" w14:textId="678C32D6" w:rsidR="00F22A35" w:rsidRDefault="00F22A35" w:rsidP="000B3C19">
      <w:pPr>
        <w:rPr>
          <w:iCs/>
        </w:rPr>
      </w:pPr>
      <w:r w:rsidRPr="00F22A35">
        <w:rPr>
          <w:b/>
          <w:bCs/>
          <w:iCs/>
        </w:rPr>
        <w:t>Решение</w:t>
      </w:r>
      <w:r>
        <w:rPr>
          <w:iCs/>
        </w:rPr>
        <w:t>.</w:t>
      </w:r>
    </w:p>
    <w:p w14:paraId="0887173C" w14:textId="7AB6FE10" w:rsidR="00F22A35" w:rsidRDefault="00F22A35" w:rsidP="000B3C19">
      <w:pPr>
        <w:rPr>
          <w:iCs/>
        </w:rPr>
      </w:pPr>
      <w:r w:rsidRPr="00F22A35">
        <w:rPr>
          <w:iCs/>
          <w:noProof/>
        </w:rPr>
        <w:drawing>
          <wp:inline distT="0" distB="0" distL="0" distR="0" wp14:anchorId="68FDCEAE" wp14:editId="6293BF85">
            <wp:extent cx="3131820" cy="204345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2956" cy="205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  <w:r w:rsidRPr="00F22A35">
        <w:rPr>
          <w:iCs/>
          <w:noProof/>
        </w:rPr>
        <w:drawing>
          <wp:inline distT="0" distB="0" distL="0" distR="0" wp14:anchorId="292668C8" wp14:editId="7EBED9D0">
            <wp:extent cx="2614079" cy="180213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8655" cy="180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B59B" w14:textId="2873778F" w:rsidR="00F22A35" w:rsidRDefault="00F037A3" w:rsidP="000B3C19">
      <w:pPr>
        <w:rPr>
          <w:iCs/>
        </w:rPr>
      </w:pPr>
      <w:r w:rsidRPr="00F037A3">
        <w:rPr>
          <w:iCs/>
          <w:noProof/>
        </w:rPr>
        <w:drawing>
          <wp:inline distT="0" distB="0" distL="0" distR="0" wp14:anchorId="7773A23F" wp14:editId="02BD1BD9">
            <wp:extent cx="4213860" cy="57971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91062" cy="59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68B6" w14:textId="1B062D10" w:rsidR="00F037A3" w:rsidRDefault="00F037A3" w:rsidP="000B3C19">
      <w:pPr>
        <w:rPr>
          <w:iCs/>
        </w:rPr>
      </w:pPr>
      <w:r w:rsidRPr="00F037A3">
        <w:rPr>
          <w:iCs/>
          <w:noProof/>
        </w:rPr>
        <w:drawing>
          <wp:inline distT="0" distB="0" distL="0" distR="0" wp14:anchorId="6915CB59" wp14:editId="751DC453">
            <wp:extent cx="4267200" cy="41919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3990" cy="42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91D5" w14:textId="72DA5A0A" w:rsidR="00F037A3" w:rsidRDefault="00F037A3" w:rsidP="000B3C19">
      <w:pPr>
        <w:rPr>
          <w:iCs/>
        </w:rPr>
      </w:pPr>
      <w:r w:rsidRPr="00F037A3">
        <w:rPr>
          <w:b/>
          <w:bCs/>
          <w:iCs/>
        </w:rPr>
        <w:lastRenderedPageBreak/>
        <w:t>Решение</w:t>
      </w:r>
      <w:r>
        <w:rPr>
          <w:iCs/>
        </w:rPr>
        <w:t>.</w:t>
      </w:r>
    </w:p>
    <w:p w14:paraId="3DBD37C1" w14:textId="467ACF2A" w:rsidR="00F037A3" w:rsidRDefault="00362276" w:rsidP="000B3C19">
      <w:pPr>
        <w:rPr>
          <w:iCs/>
        </w:rPr>
      </w:pPr>
      <w:r w:rsidRPr="00362276">
        <w:rPr>
          <w:iCs/>
          <w:noProof/>
        </w:rPr>
        <w:drawing>
          <wp:anchor distT="0" distB="0" distL="114300" distR="114300" simplePos="0" relativeHeight="251662336" behindDoc="0" locked="0" layoutInCell="1" allowOverlap="1" wp14:anchorId="37476045" wp14:editId="122641C1">
            <wp:simplePos x="0" y="0"/>
            <wp:positionH relativeFrom="column">
              <wp:posOffset>1905</wp:posOffset>
            </wp:positionH>
            <wp:positionV relativeFrom="paragraph">
              <wp:posOffset>-635</wp:posOffset>
            </wp:positionV>
            <wp:extent cx="3482340" cy="1427286"/>
            <wp:effectExtent l="0" t="0" r="3810" b="1905"/>
            <wp:wrapThrough wrapText="bothSides">
              <wp:wrapPolygon edited="0">
                <wp:start x="0" y="0"/>
                <wp:lineTo x="0" y="21340"/>
                <wp:lineTo x="21505" y="21340"/>
                <wp:lineTo x="21505" y="0"/>
                <wp:lineTo x="0" y="0"/>
              </wp:wrapPolygon>
            </wp:wrapThrough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427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Cs/>
        </w:rPr>
        <w:t>При торможении ускорение направлено вверх.</w:t>
      </w:r>
    </w:p>
    <w:p w14:paraId="706A4822" w14:textId="385E444D" w:rsidR="00362276" w:rsidRDefault="00362276" w:rsidP="000B3C19">
      <w:pPr>
        <w:rPr>
          <w:iCs/>
        </w:rPr>
      </w:pPr>
    </w:p>
    <w:p w14:paraId="136F12DF" w14:textId="2733A0C6" w:rsidR="00362276" w:rsidRDefault="00362276" w:rsidP="000B3C19">
      <w:pPr>
        <w:rPr>
          <w:iCs/>
        </w:rPr>
      </w:pPr>
    </w:p>
    <w:p w14:paraId="02AB8268" w14:textId="08B68549" w:rsidR="00362276" w:rsidRDefault="00362276" w:rsidP="000B3C19">
      <w:pPr>
        <w:rPr>
          <w:iCs/>
        </w:rPr>
      </w:pPr>
    </w:p>
    <w:p w14:paraId="5D23E928" w14:textId="45B497BC" w:rsidR="00362276" w:rsidRDefault="00362276" w:rsidP="000B3C19">
      <w:pPr>
        <w:rPr>
          <w:iCs/>
        </w:rPr>
      </w:pPr>
    </w:p>
    <w:p w14:paraId="3C2DEDA6" w14:textId="0A506FC0" w:rsidR="00362276" w:rsidRPr="00362276" w:rsidRDefault="00362276" w:rsidP="000B3C19">
      <w:pPr>
        <w:rPr>
          <w:rFonts w:eastAsiaTheme="minorEastAsia"/>
          <w:iCs/>
          <w:lang w:val="en-US"/>
        </w:rPr>
      </w:pPr>
      <w:r w:rsidRPr="00362276">
        <w:rPr>
          <w:iCs/>
          <w:noProof/>
        </w:rPr>
        <w:drawing>
          <wp:anchor distT="0" distB="0" distL="114300" distR="114300" simplePos="0" relativeHeight="251663360" behindDoc="0" locked="0" layoutInCell="1" allowOverlap="1" wp14:anchorId="639FCBBF" wp14:editId="42182ECA">
            <wp:simplePos x="0" y="0"/>
            <wp:positionH relativeFrom="column">
              <wp:posOffset>1905</wp:posOffset>
            </wp:positionH>
            <wp:positionV relativeFrom="paragraph">
              <wp:posOffset>2540</wp:posOffset>
            </wp:positionV>
            <wp:extent cx="2621280" cy="1548321"/>
            <wp:effectExtent l="0" t="0" r="7620" b="0"/>
            <wp:wrapThrough wrapText="bothSides">
              <wp:wrapPolygon edited="0">
                <wp:start x="0" y="0"/>
                <wp:lineTo x="0" y="21263"/>
                <wp:lineTo x="21506" y="21263"/>
                <wp:lineTo x="21506" y="0"/>
                <wp:lineTo x="0" y="0"/>
              </wp:wrapPolygon>
            </wp:wrapThrough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1548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Cs/>
        </w:rPr>
        <w:t xml:space="preserve">Получаем, что </w:t>
      </w:r>
      <m:oMath>
        <m:r>
          <w:rPr>
            <w:rFonts w:ascii="Cambria Math" w:hAnsi="Cambria Math"/>
          </w:rPr>
          <m:t>33%</m:t>
        </m:r>
      </m:oMath>
      <w:r w:rsidRPr="00362276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топлива было потрачено за время </w:t>
      </w:r>
      <m:oMath>
        <m:r>
          <w:rPr>
            <w:rFonts w:ascii="Cambria Math" w:eastAsiaTheme="minorEastAsia" w:hAnsi="Cambria Math"/>
          </w:rPr>
          <m:t>t=10</m:t>
        </m:r>
      </m:oMath>
      <w:r w:rsidRPr="00362276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сек. Это соответствует высоте спуска</w:t>
      </w:r>
      <w:r>
        <w:rPr>
          <w:rFonts w:eastAsiaTheme="minorEastAsia"/>
          <w:iCs/>
          <w:lang w:val="en-US"/>
        </w:rPr>
        <w:t>:</w:t>
      </w:r>
    </w:p>
    <w:p w14:paraId="4334B413" w14:textId="44002164" w:rsidR="00362276" w:rsidRDefault="00362276" w:rsidP="000B3C19">
      <w:pPr>
        <w:rPr>
          <w:iCs/>
        </w:rPr>
      </w:pPr>
      <w:r w:rsidRPr="00362276">
        <w:rPr>
          <w:iCs/>
          <w:noProof/>
        </w:rPr>
        <w:drawing>
          <wp:inline distT="0" distB="0" distL="0" distR="0" wp14:anchorId="0DB1A811" wp14:editId="64F95FD4">
            <wp:extent cx="1463040" cy="525194"/>
            <wp:effectExtent l="0" t="0" r="381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69985" cy="52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C5D4" w14:textId="2F6B4150" w:rsidR="00F85536" w:rsidRDefault="00F85536" w:rsidP="000B3C19">
      <w:pPr>
        <w:rPr>
          <w:iCs/>
        </w:rPr>
      </w:pPr>
    </w:p>
    <w:p w14:paraId="40B57819" w14:textId="0CCD2F5A" w:rsidR="00F85536" w:rsidRDefault="00F85536" w:rsidP="000B3C19">
      <w:pPr>
        <w:rPr>
          <w:iCs/>
        </w:rPr>
      </w:pPr>
    </w:p>
    <w:p w14:paraId="369E421F" w14:textId="3B1A0AE3" w:rsidR="00F85536" w:rsidRDefault="00F85536" w:rsidP="00F855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</w:rPr>
      </w:pPr>
      <w:r w:rsidRPr="00F85536">
        <w:rPr>
          <w:b/>
          <w:bCs/>
          <w:iCs/>
        </w:rPr>
        <w:t>Задача</w:t>
      </w:r>
      <w:r>
        <w:rPr>
          <w:iCs/>
        </w:rPr>
        <w:t xml:space="preserve">. Ракета в свободном пространстве двигается с постоянным ускорением </w:t>
      </w:r>
      <m:oMath>
        <m:r>
          <w:rPr>
            <w:rFonts w:ascii="Cambria Math" w:hAnsi="Cambria Math"/>
          </w:rPr>
          <m:t>a</m:t>
        </m:r>
      </m:oMath>
      <w:r w:rsidRPr="00F85536">
        <w:rPr>
          <w:rFonts w:eastAsiaTheme="minorEastAsia"/>
          <w:iCs/>
        </w:rPr>
        <w:t xml:space="preserve">. </w:t>
      </w:r>
      <w:r>
        <w:rPr>
          <w:rFonts w:eastAsiaTheme="minorEastAsia"/>
          <w:iCs/>
        </w:rPr>
        <w:t>Скорость истечения газов</w:t>
      </w:r>
      <w:r w:rsidRPr="00F85536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для поддержания ускорения менялась от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F85536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до </w:t>
      </w:r>
      <m:oMath>
        <m:r>
          <w:rPr>
            <w:rFonts w:ascii="Cambria Math" w:eastAsiaTheme="minorEastAsia" w:hAnsi="Cambria Math"/>
          </w:rPr>
          <m:t>4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F85536">
        <w:rPr>
          <w:rFonts w:eastAsiaTheme="minorEastAsia"/>
          <w:iCs/>
        </w:rPr>
        <w:t xml:space="preserve">, </w:t>
      </w:r>
      <w:r>
        <w:rPr>
          <w:rFonts w:eastAsiaTheme="minorEastAsia"/>
          <w:iCs/>
        </w:rPr>
        <w:t xml:space="preserve">а масса ракеты уменьшилась в 2 раза.  Найти конечную скорость ракеты, если начальная скорость ракеты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F85536">
        <w:rPr>
          <w:rFonts w:eastAsiaTheme="minorEastAsia"/>
          <w:iCs/>
        </w:rPr>
        <w:t>.</w:t>
      </w:r>
    </w:p>
    <w:p w14:paraId="7120828D" w14:textId="1CD289D5" w:rsidR="00F85536" w:rsidRPr="00F85536" w:rsidRDefault="00D96419" w:rsidP="000B3C19">
      <w:pPr>
        <w:rPr>
          <w:iCs/>
        </w:rPr>
      </w:pPr>
      <w:r w:rsidRPr="00F85536">
        <w:rPr>
          <w:iCs/>
          <w:noProof/>
        </w:rPr>
        <w:drawing>
          <wp:anchor distT="0" distB="0" distL="114300" distR="114300" simplePos="0" relativeHeight="251664384" behindDoc="1" locked="0" layoutInCell="1" allowOverlap="1" wp14:anchorId="7C31858D" wp14:editId="53FE6940">
            <wp:simplePos x="0" y="0"/>
            <wp:positionH relativeFrom="margin">
              <wp:align>left</wp:align>
            </wp:positionH>
            <wp:positionV relativeFrom="paragraph">
              <wp:posOffset>318770</wp:posOffset>
            </wp:positionV>
            <wp:extent cx="2980043" cy="1280160"/>
            <wp:effectExtent l="0" t="0" r="0" b="0"/>
            <wp:wrapTight wrapText="bothSides">
              <wp:wrapPolygon edited="0">
                <wp:start x="0" y="0"/>
                <wp:lineTo x="0" y="21214"/>
                <wp:lineTo x="21407" y="21214"/>
                <wp:lineTo x="21407" y="0"/>
                <wp:lineTo x="0" y="0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043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5536" w:rsidRPr="00F85536">
        <w:rPr>
          <w:rFonts w:eastAsiaTheme="minorEastAsia"/>
          <w:b/>
          <w:bCs/>
          <w:iCs/>
        </w:rPr>
        <w:t>Решение</w:t>
      </w:r>
      <w:r w:rsidR="00F85536">
        <w:rPr>
          <w:rFonts w:eastAsiaTheme="minorEastAsia"/>
          <w:iCs/>
        </w:rPr>
        <w:t>.</w:t>
      </w:r>
    </w:p>
    <w:p w14:paraId="714B1F46" w14:textId="35DBDE00" w:rsidR="002206DC" w:rsidRPr="002206DC" w:rsidRDefault="002206DC" w:rsidP="000B3C19">
      <w:pPr>
        <w:rPr>
          <w:rFonts w:eastAsiaTheme="minorEastAsia"/>
          <w:iCs/>
        </w:rPr>
      </w:pPr>
      <w:r>
        <w:rPr>
          <w:rFonts w:eastAsiaTheme="minorEastAsia"/>
          <w:iCs/>
        </w:rPr>
        <w:t>Линейное изменение скорости имеет вид</w:t>
      </w:r>
      <w:r w:rsidRPr="002206DC">
        <w:rPr>
          <w:rFonts w:eastAsiaTheme="minorEastAsia"/>
          <w:iCs/>
        </w:rPr>
        <w:t>:</w:t>
      </w:r>
    </w:p>
    <w:p w14:paraId="2D712648" w14:textId="75BE8AC6" w:rsidR="00F85536" w:rsidRPr="00D96419" w:rsidRDefault="00D96419" w:rsidP="000B3C19">
      <w:pPr>
        <w:rPr>
          <w:rFonts w:eastAsiaTheme="minorEastAsia"/>
          <w:iCs/>
        </w:rPr>
      </w:pPr>
      <m:oMathPara>
        <m:oMath>
          <m:r>
            <w:rPr>
              <w:rFonts w:ascii="Cambria Math" w:hAnsi="Cambria Math"/>
            </w:rPr>
            <m:t>u=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1+αt</m:t>
              </m:r>
            </m:e>
          </m:d>
        </m:oMath>
      </m:oMathPara>
    </w:p>
    <w:p w14:paraId="637C6AF3" w14:textId="1369C3C2" w:rsidR="00D96419" w:rsidRDefault="00D96419" w:rsidP="000B3C19">
      <w:pPr>
        <w:rPr>
          <w:rFonts w:eastAsiaTheme="minorEastAsia"/>
          <w:iCs/>
        </w:rPr>
      </w:pPr>
    </w:p>
    <w:p w14:paraId="5B8795D5" w14:textId="7B8BFA98" w:rsidR="00D96419" w:rsidRDefault="00D96419" w:rsidP="000B3C19">
      <w:pPr>
        <w:rPr>
          <w:rFonts w:eastAsiaTheme="minorEastAsia"/>
          <w:iCs/>
        </w:rPr>
      </w:pPr>
    </w:p>
    <w:p w14:paraId="4419A0D7" w14:textId="263C2941" w:rsidR="00D96419" w:rsidRDefault="00D96419" w:rsidP="000B3C19">
      <w:pPr>
        <w:rPr>
          <w:rFonts w:eastAsiaTheme="minorEastAsia"/>
          <w:iCs/>
        </w:rPr>
      </w:pPr>
    </w:p>
    <w:p w14:paraId="6D077196" w14:textId="519D7290" w:rsidR="00D96419" w:rsidRDefault="00D96419" w:rsidP="000B3C19">
      <w:pPr>
        <w:rPr>
          <w:rFonts w:eastAsiaTheme="minorEastAsia"/>
          <w:iCs/>
        </w:rPr>
      </w:pPr>
    </w:p>
    <w:p w14:paraId="2040EDE2" w14:textId="0CA844DB" w:rsidR="00D96419" w:rsidRDefault="00D96419" w:rsidP="000B3C19">
      <w:pPr>
        <w:rPr>
          <w:iCs/>
        </w:rPr>
      </w:pPr>
      <w:r w:rsidRPr="00D96419">
        <w:rPr>
          <w:iCs/>
          <w:noProof/>
        </w:rPr>
        <w:drawing>
          <wp:inline distT="0" distB="0" distL="0" distR="0" wp14:anchorId="0AE038B2" wp14:editId="3CEDDF9C">
            <wp:extent cx="5513705" cy="2316876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20555" cy="231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4F97" w14:textId="7F4F9584" w:rsidR="00D96419" w:rsidRDefault="00D96419" w:rsidP="00076A96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T=</m:t>
          </m:r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3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2a</m:t>
              </m:r>
            </m:den>
          </m:f>
        </m:oMath>
      </m:oMathPara>
    </w:p>
    <w:p w14:paraId="17DA88E4" w14:textId="216F9D00" w:rsidR="00D96419" w:rsidRDefault="00076A96" w:rsidP="00D96419">
      <w:pPr>
        <w:jc w:val="center"/>
        <w:rPr>
          <w:iCs/>
          <w:lang w:val="en-US"/>
        </w:rPr>
      </w:pPr>
      <w:r w:rsidRPr="00D96419">
        <w:rPr>
          <w:iCs/>
          <w:noProof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327F335B" wp14:editId="7C1C963C">
            <wp:simplePos x="0" y="0"/>
            <wp:positionH relativeFrom="margin">
              <wp:posOffset>2979420</wp:posOffset>
            </wp:positionH>
            <wp:positionV relativeFrom="paragraph">
              <wp:posOffset>0</wp:posOffset>
            </wp:positionV>
            <wp:extent cx="1676400" cy="795938"/>
            <wp:effectExtent l="0" t="0" r="0" b="4445"/>
            <wp:wrapThrough wrapText="bothSides">
              <wp:wrapPolygon edited="0">
                <wp:start x="0" y="0"/>
                <wp:lineTo x="0" y="21204"/>
                <wp:lineTo x="21355" y="21204"/>
                <wp:lineTo x="21355" y="0"/>
                <wp:lineTo x="0" y="0"/>
              </wp:wrapPolygon>
            </wp:wrapThrough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795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96419">
        <w:rPr>
          <w:iCs/>
          <w:noProof/>
        </w:rPr>
        <w:drawing>
          <wp:anchor distT="0" distB="0" distL="114300" distR="114300" simplePos="0" relativeHeight="251665408" behindDoc="0" locked="0" layoutInCell="1" allowOverlap="1" wp14:anchorId="0C5EB5F3" wp14:editId="068D7DB0">
            <wp:simplePos x="0" y="0"/>
            <wp:positionH relativeFrom="margin">
              <wp:posOffset>22860</wp:posOffset>
            </wp:positionH>
            <wp:positionV relativeFrom="paragraph">
              <wp:posOffset>-429260</wp:posOffset>
            </wp:positionV>
            <wp:extent cx="2697480" cy="564857"/>
            <wp:effectExtent l="0" t="0" r="7620" b="6985"/>
            <wp:wrapThrough wrapText="bothSides">
              <wp:wrapPolygon edited="0">
                <wp:start x="0" y="0"/>
                <wp:lineTo x="0" y="21138"/>
                <wp:lineTo x="21508" y="21138"/>
                <wp:lineTo x="21508" y="0"/>
                <wp:lineTo x="0" y="0"/>
              </wp:wrapPolygon>
            </wp:wrapThrough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564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79272" w14:textId="7D424896" w:rsidR="00D96419" w:rsidRDefault="00D96419" w:rsidP="00D96419">
      <w:pPr>
        <w:jc w:val="center"/>
        <w:rPr>
          <w:iCs/>
          <w:lang w:val="en-US"/>
        </w:rPr>
      </w:pPr>
    </w:p>
    <w:p w14:paraId="628C776B" w14:textId="41CE3922" w:rsidR="00D96419" w:rsidRDefault="00D96419" w:rsidP="00D96419">
      <w:pPr>
        <w:jc w:val="center"/>
        <w:rPr>
          <w:iCs/>
          <w:lang w:val="en-US"/>
        </w:rPr>
      </w:pPr>
    </w:p>
    <w:p w14:paraId="10E6C642" w14:textId="0050878E" w:rsidR="00D96419" w:rsidRDefault="00D96419" w:rsidP="00D96419">
      <w:pPr>
        <w:jc w:val="center"/>
        <w:rPr>
          <w:iCs/>
          <w:lang w:val="en-US"/>
        </w:rPr>
      </w:pPr>
    </w:p>
    <w:p w14:paraId="2C6D0131" w14:textId="4076E569" w:rsidR="00D96419" w:rsidRDefault="00D96419" w:rsidP="00D96419">
      <w:pPr>
        <w:rPr>
          <w:iCs/>
          <w:lang w:val="en-US"/>
        </w:rPr>
      </w:pPr>
      <w:r w:rsidRPr="00D96419">
        <w:rPr>
          <w:iCs/>
          <w:noProof/>
          <w:lang w:val="en-US"/>
        </w:rPr>
        <w:drawing>
          <wp:inline distT="0" distB="0" distL="0" distR="0" wp14:anchorId="6D4476EC" wp14:editId="582E6C25">
            <wp:extent cx="4623654" cy="784860"/>
            <wp:effectExtent l="0" t="0" r="571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9385" cy="79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DD78" w14:textId="2EAB779A" w:rsidR="00166CAF" w:rsidRPr="00166CAF" w:rsidRDefault="00166CAF" w:rsidP="00D96419">
      <w:pPr>
        <w:rPr>
          <w:iCs/>
        </w:rPr>
      </w:pPr>
      <w:r w:rsidRPr="00AD6D9A">
        <w:rPr>
          <w:b/>
          <w:bCs/>
          <w:iCs/>
        </w:rPr>
        <w:t>Решение</w:t>
      </w:r>
      <w:r>
        <w:rPr>
          <w:iCs/>
        </w:rPr>
        <w:t xml:space="preserve">. Выписываем формулу Циолковского </w:t>
      </w:r>
      <m:oMath>
        <m:r>
          <w:rPr>
            <w:rFonts w:ascii="Cambria Math" w:eastAsiaTheme="minorEastAsia" w:hAnsi="Cambria Math"/>
          </w:rPr>
          <m:t>V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=u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ln</m:t>
            </m:r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/>
                  </w:rPr>
                  <m:t>m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</m:den>
            </m:f>
          </m:e>
        </m:func>
      </m:oMath>
      <w:r>
        <w:rPr>
          <w:iCs/>
        </w:rPr>
        <w:t xml:space="preserve"> для одноступенчатой ракеты и двухступенчатой. Во втором случае свернутая сумма логарифмов.</w:t>
      </w:r>
    </w:p>
    <w:p w14:paraId="0B24372B" w14:textId="5EDC7985" w:rsidR="00166CAF" w:rsidRDefault="00166CAF" w:rsidP="00D96419">
      <w:pPr>
        <w:rPr>
          <w:iCs/>
          <w:lang w:val="en-US"/>
        </w:rPr>
      </w:pPr>
      <w:r w:rsidRPr="00166CAF">
        <w:rPr>
          <w:iCs/>
          <w:noProof/>
          <w:lang w:val="en-US"/>
        </w:rPr>
        <w:drawing>
          <wp:inline distT="0" distB="0" distL="0" distR="0" wp14:anchorId="07EABD47" wp14:editId="09E56596">
            <wp:extent cx="4111273" cy="2147267"/>
            <wp:effectExtent l="0" t="0" r="381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3490" cy="215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BE5B" w14:textId="7FBF0145" w:rsidR="00AD6D9A" w:rsidRDefault="00AD6D9A" w:rsidP="00D96419">
      <w:pPr>
        <w:rPr>
          <w:iCs/>
          <w:lang w:val="en-US"/>
        </w:rPr>
      </w:pPr>
      <w:r w:rsidRPr="00AD6D9A">
        <w:rPr>
          <w:iCs/>
          <w:noProof/>
          <w:lang w:val="en-US"/>
        </w:rPr>
        <w:drawing>
          <wp:inline distT="0" distB="0" distL="0" distR="0" wp14:anchorId="48B538D0" wp14:editId="11A84D3B">
            <wp:extent cx="4083532" cy="15849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07754" cy="159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AAE7" w14:textId="76980B8A" w:rsidR="00241D7A" w:rsidRDefault="00241D7A" w:rsidP="00D96419">
      <w:pPr>
        <w:rPr>
          <w:iCs/>
        </w:rPr>
      </w:pPr>
      <w:r>
        <w:rPr>
          <w:iCs/>
        </w:rPr>
        <w:t>Двухступенчатая ракета эффективнее почти в 20 раз.</w:t>
      </w:r>
    </w:p>
    <w:p w14:paraId="41FF967B" w14:textId="6B8993E1" w:rsidR="00356535" w:rsidRDefault="00356535" w:rsidP="00D96419">
      <w:pPr>
        <w:rPr>
          <w:iCs/>
        </w:rPr>
      </w:pPr>
      <w:r w:rsidRPr="00356535">
        <w:rPr>
          <w:iCs/>
          <w:noProof/>
        </w:rPr>
        <w:drawing>
          <wp:inline distT="0" distB="0" distL="0" distR="0" wp14:anchorId="18A49331" wp14:editId="359EE360">
            <wp:extent cx="4335780" cy="1120675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4621" cy="113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210B" w14:textId="198221F0" w:rsidR="00356535" w:rsidRDefault="00356535" w:rsidP="00D96419">
      <w:pPr>
        <w:rPr>
          <w:iCs/>
        </w:rPr>
      </w:pPr>
      <w:r w:rsidRPr="00356535">
        <w:rPr>
          <w:b/>
          <w:bCs/>
          <w:iCs/>
        </w:rPr>
        <w:t>Решение</w:t>
      </w:r>
      <w:r>
        <w:rPr>
          <w:iCs/>
        </w:rPr>
        <w:t>.</w:t>
      </w:r>
    </w:p>
    <w:p w14:paraId="61F15248" w14:textId="19328D25" w:rsidR="009D71E7" w:rsidRDefault="00333680" w:rsidP="00D96419">
      <w:pPr>
        <w:rPr>
          <w:iCs/>
        </w:rPr>
      </w:pPr>
      <w:r w:rsidRPr="00333680">
        <w:rPr>
          <w:iCs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7501C52" wp14:editId="6DCDCBB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238500" cy="1845945"/>
            <wp:effectExtent l="0" t="0" r="0" b="1905"/>
            <wp:wrapThrough wrapText="bothSides">
              <wp:wrapPolygon edited="0">
                <wp:start x="0" y="0"/>
                <wp:lineTo x="0" y="21399"/>
                <wp:lineTo x="21473" y="21399"/>
                <wp:lineTo x="21473" y="0"/>
                <wp:lineTo x="0" y="0"/>
              </wp:wrapPolygon>
            </wp:wrapThrough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339" cy="18481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71E7">
        <w:rPr>
          <w:iCs/>
        </w:rPr>
        <w:t>Уравнение Мещерского</w:t>
      </w:r>
    </w:p>
    <w:p w14:paraId="36DB74D2" w14:textId="317D7656" w:rsidR="009D71E7" w:rsidRPr="009D71E7" w:rsidRDefault="009D71E7" w:rsidP="00D96419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m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F</m:t>
              </m:r>
            </m:e>
          </m:acc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dm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u</m:t>
              </m:r>
            </m:e>
          </m:acc>
        </m:oMath>
      </m:oMathPara>
    </w:p>
    <w:p w14:paraId="305CA14C" w14:textId="3531941D" w:rsidR="00333680" w:rsidRDefault="009D71E7" w:rsidP="00D96419">
      <w:pPr>
        <w:rPr>
          <w:iCs/>
        </w:rPr>
      </w:pPr>
      <w:r>
        <w:rPr>
          <w:iCs/>
        </w:rPr>
        <w:t xml:space="preserve"> без внешних сил запишется в виде</w:t>
      </w:r>
    </w:p>
    <w:p w14:paraId="4A0BF254" w14:textId="08446D77" w:rsidR="009D71E7" w:rsidRPr="008655A1" w:rsidRDefault="009D71E7" w:rsidP="00D96419">
      <w:pPr>
        <w:rPr>
          <w:rFonts w:eastAsiaTheme="minorEastAsia"/>
          <w:iCs/>
        </w:rPr>
      </w:pPr>
      <m:oMathPara>
        <m:oMath>
          <m:r>
            <w:rPr>
              <w:rFonts w:ascii="Cambria Math" w:hAnsi="Cambria Math"/>
            </w:rPr>
            <m:t>mdV=dm∙u</m:t>
          </m:r>
        </m:oMath>
      </m:oMathPara>
    </w:p>
    <w:p w14:paraId="44282555" w14:textId="2572C1C8" w:rsidR="008655A1" w:rsidRDefault="005D63E3" w:rsidP="00D96419">
      <w:pPr>
        <w:rPr>
          <w:rFonts w:eastAsiaTheme="minorEastAsia"/>
          <w:iCs/>
        </w:rPr>
      </w:pPr>
      <w:r w:rsidRPr="00333680">
        <w:rPr>
          <w:iCs/>
          <w:noProof/>
        </w:rPr>
        <w:drawing>
          <wp:anchor distT="0" distB="0" distL="114300" distR="114300" simplePos="0" relativeHeight="251668480" behindDoc="0" locked="0" layoutInCell="1" allowOverlap="1" wp14:anchorId="7A29B77C" wp14:editId="21BFA4FF">
            <wp:simplePos x="0" y="0"/>
            <wp:positionH relativeFrom="margin">
              <wp:align>left</wp:align>
            </wp:positionH>
            <wp:positionV relativeFrom="paragraph">
              <wp:posOffset>549275</wp:posOffset>
            </wp:positionV>
            <wp:extent cx="3200400" cy="1743710"/>
            <wp:effectExtent l="0" t="0" r="0" b="8890"/>
            <wp:wrapThrough wrapText="bothSides">
              <wp:wrapPolygon edited="0">
                <wp:start x="0" y="0"/>
                <wp:lineTo x="0" y="21474"/>
                <wp:lineTo x="21471" y="21474"/>
                <wp:lineTo x="21471" y="0"/>
                <wp:lineTo x="0" y="0"/>
              </wp:wrapPolygon>
            </wp:wrapThrough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55A1">
        <w:rPr>
          <w:rFonts w:eastAsiaTheme="minorEastAsia"/>
          <w:iCs/>
        </w:rPr>
        <w:t>Но изменение массы происходит за счет выброса топлива и прилипания частиц, поэтому теперь в правой части должна стоять сумма</w:t>
      </w:r>
    </w:p>
    <w:p w14:paraId="3F293000" w14:textId="293D2EE0" w:rsidR="008655A1" w:rsidRPr="008655A1" w:rsidRDefault="008655A1" w:rsidP="008655A1">
      <w:pPr>
        <w:rPr>
          <w:rFonts w:eastAsiaTheme="minorEastAsia"/>
          <w:i/>
          <w:iCs/>
          <w:lang w:val="en-US"/>
        </w:rPr>
      </w:pPr>
      <m:oMathPara>
        <m:oMath>
          <m:r>
            <w:rPr>
              <w:rFonts w:ascii="Cambria Math" w:hAnsi="Cambria Math"/>
            </w:rPr>
            <m:t>mdV=</m:t>
          </m:r>
          <m: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d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т</m:t>
              </m:r>
            </m:sub>
          </m:sSub>
          <m:r>
            <w:rPr>
              <w:rFonts w:ascii="Cambria Math" w:hAnsi="Cambria Math"/>
            </w:rPr>
            <m:t>∙u-d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п</m:t>
              </m:r>
            </m:sub>
          </m:sSub>
          <m:r>
            <w:rPr>
              <w:rFonts w:ascii="Cambria Math" w:hAnsi="Cambria Math"/>
            </w:rPr>
            <m:t>∙</m:t>
          </m:r>
          <m:r>
            <w:rPr>
              <w:rFonts w:ascii="Cambria Math" w:eastAsiaTheme="minorEastAsia" w:hAnsi="Cambria Math"/>
              <w:lang w:val="en-US"/>
            </w:rPr>
            <m:t>V</m:t>
          </m:r>
        </m:oMath>
      </m:oMathPara>
    </w:p>
    <w:p w14:paraId="1142F4F6" w14:textId="0C244B62" w:rsidR="008655A1" w:rsidRDefault="008655A1" w:rsidP="008655A1">
      <w:pPr>
        <w:rPr>
          <w:rFonts w:eastAsiaTheme="minorEastAsia"/>
        </w:rPr>
      </w:pPr>
      <m:oMath>
        <m:r>
          <w:rPr>
            <w:rFonts w:ascii="Cambria Math" w:eastAsiaTheme="minorEastAsia" w:hAnsi="Cambria Math"/>
            <w:lang w:val="en-US"/>
          </w:rPr>
          <m:t>u</m:t>
        </m:r>
      </m:oMath>
      <w:r w:rsidRPr="008655A1">
        <w:rPr>
          <w:rFonts w:eastAsiaTheme="minorEastAsia"/>
          <w:i/>
          <w:iCs/>
        </w:rPr>
        <w:t xml:space="preserve"> – </w:t>
      </w:r>
      <w:r>
        <w:rPr>
          <w:rFonts w:eastAsiaTheme="minorEastAsia"/>
        </w:rPr>
        <w:t xml:space="preserve">относительная скорость вылета топлива (противоположно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)</w:t>
      </w:r>
    </w:p>
    <w:p w14:paraId="1228DE62" w14:textId="77CB7BB0" w:rsidR="008655A1" w:rsidRPr="005D3EC9" w:rsidRDefault="008655A1" w:rsidP="00D96419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V</m:t>
        </m:r>
      </m:oMath>
      <w:r w:rsidRPr="008655A1">
        <w:rPr>
          <w:rFonts w:eastAsiaTheme="minorEastAsia"/>
        </w:rPr>
        <w:t xml:space="preserve"> – </w:t>
      </w:r>
      <w:r>
        <w:rPr>
          <w:rFonts w:eastAsiaTheme="minorEastAsia"/>
        </w:rPr>
        <w:t>относительная скорость пыли (она покоится и налетает на ракету со скоростью ракеты)</w:t>
      </w:r>
    </w:p>
    <w:p w14:paraId="5ACBAE20" w14:textId="6E0EC098" w:rsidR="009D71E7" w:rsidRPr="008655A1" w:rsidRDefault="009D71E7" w:rsidP="00D96419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Масса ракеты остается постоянной и равной </w:t>
      </w:r>
      <w:r w:rsidR="008655A1">
        <w:rPr>
          <w:rFonts w:eastAsiaTheme="minorEastAsia"/>
          <w:iCs/>
        </w:rPr>
        <w:t>сумме масс пыли и топлива (массой самого корпуса пренебрегаем)</w:t>
      </w:r>
      <w:r w:rsidR="008655A1" w:rsidRPr="008655A1">
        <w:rPr>
          <w:rFonts w:eastAsiaTheme="minorEastAsia"/>
          <w:iCs/>
        </w:rPr>
        <w:t>:</w:t>
      </w:r>
    </w:p>
    <w:p w14:paraId="529E7006" w14:textId="0F4BCC1C" w:rsidR="009D71E7" w:rsidRPr="008655A1" w:rsidRDefault="009D71E7" w:rsidP="00D96419">
      <w:pPr>
        <w:rPr>
          <w:rFonts w:eastAsiaTheme="minorEastAsia"/>
          <w:i/>
          <w:iCs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т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п</m:t>
              </m:r>
            </m:sub>
          </m:sSub>
        </m:oMath>
      </m:oMathPara>
    </w:p>
    <w:p w14:paraId="69E205EB" w14:textId="76142DCF" w:rsidR="008655A1" w:rsidRPr="008655A1" w:rsidRDefault="008655A1" w:rsidP="00D96419">
      <w:pPr>
        <w:rPr>
          <w:rFonts w:eastAsiaTheme="minorEastAsia"/>
          <w:i/>
          <w:iCs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d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=d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т</m:t>
              </m:r>
            </m:sub>
          </m:sSub>
          <m:r>
            <w:rPr>
              <w:rFonts w:ascii="Cambria Math" w:hAnsi="Cambria Math"/>
              <w:lang w:val="en-US"/>
            </w:rPr>
            <m:t>+d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п</m:t>
              </m:r>
            </m:sub>
          </m:sSub>
          <m:r>
            <w:rPr>
              <w:rFonts w:ascii="Cambria Math" w:hAnsi="Cambria Math"/>
              <w:lang w:val="en-US"/>
            </w:rPr>
            <m:t>=0→</m:t>
          </m:r>
          <m:r>
            <w:rPr>
              <w:rFonts w:ascii="Cambria Math" w:hAnsi="Cambria Math"/>
              <w:lang w:val="en-US"/>
            </w:rPr>
            <m:t>d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т</m:t>
              </m:r>
            </m:sub>
          </m:sSub>
          <m:r>
            <w:rPr>
              <w:rFonts w:ascii="Cambria Math" w:hAnsi="Cambria Math"/>
              <w:lang w:val="en-US"/>
            </w:rPr>
            <m:t>=-</m:t>
          </m:r>
          <m:r>
            <w:rPr>
              <w:rFonts w:ascii="Cambria Math" w:hAnsi="Cambria Math"/>
              <w:lang w:val="en-US"/>
            </w:rPr>
            <m:t>d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п</m:t>
              </m:r>
            </m:sub>
          </m:sSub>
        </m:oMath>
      </m:oMathPara>
    </w:p>
    <w:p w14:paraId="2FC05469" w14:textId="70EC819C" w:rsidR="008655A1" w:rsidRPr="008655A1" w:rsidRDefault="008655A1" w:rsidP="008655A1">
      <w:pPr>
        <w:rPr>
          <w:rFonts w:eastAsiaTheme="minorEastAsia"/>
          <w:i/>
          <w:iCs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dV=-d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т</m:t>
              </m:r>
            </m:sub>
          </m:sSub>
          <m:r>
            <w:rPr>
              <w:rFonts w:ascii="Cambria Math" w:hAnsi="Cambria Math"/>
            </w:rPr>
            <m:t>∙u</m:t>
          </m:r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d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т</m:t>
              </m:r>
            </m:sub>
          </m:sSub>
          <m:r>
            <w:rPr>
              <w:rFonts w:ascii="Cambria Math" w:hAnsi="Cambria Math"/>
            </w:rPr>
            <m:t>∙</m:t>
          </m:r>
          <m:r>
            <w:rPr>
              <w:rFonts w:ascii="Cambria Math" w:eastAsiaTheme="minorEastAsia" w:hAnsi="Cambria Math"/>
              <w:lang w:val="en-US"/>
            </w:rPr>
            <m:t>V</m:t>
          </m:r>
          <m:r>
            <w:rPr>
              <w:rFonts w:ascii="Cambria Math" w:eastAsiaTheme="minorEastAsia" w:hAnsi="Cambria Math"/>
              <w:lang w:val="en-US"/>
            </w:rPr>
            <m:t>=</m:t>
          </m:r>
          <m:r>
            <w:rPr>
              <w:rFonts w:ascii="Cambria Math" w:hAnsi="Cambria Math"/>
            </w:rPr>
            <m:t>d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т</m:t>
              </m:r>
            </m:sub>
          </m:sSub>
          <m:r>
            <w:rPr>
              <w:rFonts w:ascii="Cambria Math" w:hAnsi="Cambria Math"/>
            </w:rPr>
            <m:t>∙</m:t>
          </m:r>
          <m:r>
            <w:rPr>
              <w:rFonts w:ascii="Cambria Math" w:eastAsiaTheme="minorEastAsia" w:hAnsi="Cambria Math"/>
              <w:lang w:val="en-US"/>
            </w:rPr>
            <m:t>(V-u)</m:t>
          </m:r>
        </m:oMath>
      </m:oMathPara>
    </w:p>
    <w:p w14:paraId="3C353063" w14:textId="69D60B8E" w:rsidR="008655A1" w:rsidRPr="005D3EC9" w:rsidRDefault="008655A1" w:rsidP="008655A1">
      <w:pPr>
        <w:rPr>
          <w:rFonts w:eastAsiaTheme="minorEastAsia"/>
          <w:i/>
          <w:iCs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dV</m:t>
              </m:r>
              <m:ctrlPr>
                <w:rPr>
                  <w:rFonts w:ascii="Cambria Math" w:hAnsi="Cambria Math"/>
                  <w:i/>
                  <w:iCs/>
                </w:rPr>
              </m:ctrlP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(V-u)</m:t>
              </m:r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т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den>
          </m:f>
        </m:oMath>
      </m:oMathPara>
    </w:p>
    <w:p w14:paraId="53863601" w14:textId="1BD268F4" w:rsidR="005D3EC9" w:rsidRPr="005D3EC9" w:rsidRDefault="005D3EC9" w:rsidP="008655A1">
      <w:pPr>
        <w:rPr>
          <w:rFonts w:eastAsiaTheme="minorEastAsia"/>
          <w:i/>
        </w:rPr>
      </w:pPr>
      <w:r>
        <w:rPr>
          <w:rFonts w:eastAsiaTheme="minorEastAsia"/>
        </w:rPr>
        <w:t xml:space="preserve">Вначале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т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5D3EC9">
        <w:rPr>
          <w:rFonts w:eastAsiaTheme="minorEastAsia"/>
        </w:rPr>
        <w:t xml:space="preserve"> </w:t>
      </w:r>
      <w:r>
        <w:rPr>
          <w:rFonts w:eastAsiaTheme="minorEastAsia"/>
        </w:rPr>
        <w:t>(если пренебречь корпусом</w:t>
      </w:r>
      <w:r w:rsidRPr="005D3EC9">
        <w:rPr>
          <w:rFonts w:eastAsiaTheme="minorEastAsia"/>
        </w:rPr>
        <w:t>)</w:t>
      </w:r>
    </w:p>
    <w:p w14:paraId="5D2475FB" w14:textId="1AD28F48" w:rsidR="005D3EC9" w:rsidRPr="005D3EC9" w:rsidRDefault="005D3EC9" w:rsidP="008655A1">
      <w:pPr>
        <w:rPr>
          <w:rFonts w:eastAsiaTheme="minorEastAsia"/>
          <w:i/>
          <w:iCs/>
          <w:lang w:val="en-US"/>
        </w:rPr>
      </w:pPr>
      <m:oMathPara>
        <m:oMath>
          <m:nary>
            <m:naryPr>
              <m:limLoc m:val="undOvr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V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dV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(V-u)</m:t>
                  </m:r>
                </m:den>
              </m:f>
            </m:e>
          </m:nary>
          <m:r>
            <w:rPr>
              <w:rFonts w:ascii="Cambria Math" w:eastAsiaTheme="minorEastAsia" w:hAnsi="Cambria Math"/>
              <w:lang w:val="en-US"/>
            </w:rPr>
            <m:t>=</m:t>
          </m:r>
          <m:nary>
            <m:naryPr>
              <m:limLoc m:val="undOvr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т</m:t>
                  </m:r>
                </m:sub>
              </m:sSub>
            </m:sup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т</m:t>
                      </m: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lang w:val="en-US"/>
            </w:rPr>
            <m:t>→</m:t>
          </m:r>
          <m:func>
            <m:func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ln</m:t>
              </m:r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V-u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-u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т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</m:den>
              </m:f>
            </m:e>
          </m:func>
        </m:oMath>
      </m:oMathPara>
    </w:p>
    <w:p w14:paraId="1ACF6D90" w14:textId="5307E7F2" w:rsidR="005D3EC9" w:rsidRPr="005D3EC9" w:rsidRDefault="005D3EC9" w:rsidP="008655A1">
      <w:pPr>
        <w:rPr>
          <w:rFonts w:eastAsiaTheme="minorEastAsia"/>
          <w:i/>
          <w:iCs/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ln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u</m:t>
                      </m:r>
                    </m:den>
                  </m:f>
                </m:e>
              </m:d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т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</m:t>
                      </m:r>
                    </m:sub>
                  </m:sSub>
                </m:den>
              </m:f>
            </m:e>
          </m:func>
        </m:oMath>
      </m:oMathPara>
    </w:p>
    <w:p w14:paraId="715A12F1" w14:textId="224F3B4C" w:rsidR="005D3EC9" w:rsidRPr="005D3EC9" w:rsidRDefault="005D3EC9" w:rsidP="008655A1">
      <w:pPr>
        <w:rPr>
          <w:rFonts w:eastAsiaTheme="minorEastAsia"/>
          <w:i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V=u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т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den>
                  </m:f>
                </m:sup>
              </m:sSup>
            </m:e>
          </m:d>
        </m:oMath>
      </m:oMathPara>
    </w:p>
    <w:p w14:paraId="54A2A375" w14:textId="3978FC76" w:rsidR="005D3EC9" w:rsidRDefault="005D3EC9" w:rsidP="008655A1">
      <w:pPr>
        <w:rPr>
          <w:rFonts w:eastAsiaTheme="minorEastAsia"/>
        </w:rPr>
      </w:pPr>
      <w:r>
        <w:rPr>
          <w:rFonts w:eastAsiaTheme="minorEastAsia"/>
        </w:rPr>
        <w:t xml:space="preserve">В конце движения топлива почти не осталось, поэтому при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т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получим</w:t>
      </w:r>
      <w:r w:rsidRPr="005D3EC9">
        <w:rPr>
          <w:rFonts w:eastAsiaTheme="minorEastAsia"/>
        </w:rPr>
        <w:t>:</w:t>
      </w:r>
    </w:p>
    <w:p w14:paraId="386B3590" w14:textId="4CE188EA" w:rsidR="007135CF" w:rsidRPr="005D3EC9" w:rsidRDefault="007135CF" w:rsidP="007135CF">
      <w:pPr>
        <w:rPr>
          <w:rFonts w:eastAsiaTheme="minorEastAsia"/>
          <w:i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V=u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-1</m:t>
                  </m:r>
                </m:sup>
              </m:sSup>
            </m:e>
          </m:d>
          <m:r>
            <w:rPr>
              <w:rFonts w:ascii="Cambria Math" w:eastAsiaTheme="minorEastAsia" w:hAnsi="Cambria Math"/>
              <w:lang w:val="en-US"/>
            </w:rPr>
            <m:t>≈0.632u</m:t>
          </m:r>
        </m:oMath>
      </m:oMathPara>
    </w:p>
    <w:p w14:paraId="4F5CBBFE" w14:textId="77777777" w:rsidR="005D3EC9" w:rsidRPr="005D3EC9" w:rsidRDefault="005D3EC9" w:rsidP="008655A1">
      <w:pPr>
        <w:rPr>
          <w:rFonts w:eastAsiaTheme="minorEastAsia"/>
        </w:rPr>
      </w:pPr>
    </w:p>
    <w:p w14:paraId="7F2E56AE" w14:textId="3AC151FA" w:rsidR="008655A1" w:rsidRPr="005D3EC9" w:rsidRDefault="008655A1" w:rsidP="00D96419">
      <w:pPr>
        <w:rPr>
          <w:i/>
          <w:iCs/>
        </w:rPr>
      </w:pPr>
    </w:p>
    <w:p w14:paraId="45056EBF" w14:textId="2B301755" w:rsidR="00333680" w:rsidRPr="00241D7A" w:rsidRDefault="00333680" w:rsidP="00D96419">
      <w:pPr>
        <w:rPr>
          <w:iCs/>
        </w:rPr>
      </w:pPr>
    </w:p>
    <w:sectPr w:rsidR="00333680" w:rsidRPr="00241D7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88E"/>
    <w:rsid w:val="00076A96"/>
    <w:rsid w:val="000B3C19"/>
    <w:rsid w:val="00166CAF"/>
    <w:rsid w:val="0017327D"/>
    <w:rsid w:val="002206DC"/>
    <w:rsid w:val="00241D7A"/>
    <w:rsid w:val="002B07DB"/>
    <w:rsid w:val="002E3CB6"/>
    <w:rsid w:val="00333680"/>
    <w:rsid w:val="00356535"/>
    <w:rsid w:val="00362276"/>
    <w:rsid w:val="003D488E"/>
    <w:rsid w:val="004902A8"/>
    <w:rsid w:val="0055728F"/>
    <w:rsid w:val="005D37BC"/>
    <w:rsid w:val="005D3EC9"/>
    <w:rsid w:val="005D63E3"/>
    <w:rsid w:val="00665383"/>
    <w:rsid w:val="006978C1"/>
    <w:rsid w:val="006B244E"/>
    <w:rsid w:val="007135CF"/>
    <w:rsid w:val="007312C2"/>
    <w:rsid w:val="008655A1"/>
    <w:rsid w:val="00880BF9"/>
    <w:rsid w:val="008B1CC6"/>
    <w:rsid w:val="008D7114"/>
    <w:rsid w:val="008E5455"/>
    <w:rsid w:val="009D71E7"/>
    <w:rsid w:val="00A76F39"/>
    <w:rsid w:val="00AD6D9A"/>
    <w:rsid w:val="00B23478"/>
    <w:rsid w:val="00B810AC"/>
    <w:rsid w:val="00C42DF8"/>
    <w:rsid w:val="00D337BF"/>
    <w:rsid w:val="00D96419"/>
    <w:rsid w:val="00EC02BA"/>
    <w:rsid w:val="00F037A3"/>
    <w:rsid w:val="00F22A35"/>
    <w:rsid w:val="00F855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BE65B3"/>
  <w15:chartTrackingRefBased/>
  <w15:docId w15:val="{2FFE26DB-1217-4F38-91F2-A7BE94DB07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C02BA"/>
    <w:rPr>
      <w:color w:val="808080"/>
    </w:rPr>
  </w:style>
  <w:style w:type="paragraph" w:styleId="a4">
    <w:name w:val="No Spacing"/>
    <w:uiPriority w:val="1"/>
    <w:qFormat/>
    <w:rsid w:val="0055728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6</Pages>
  <Words>526</Words>
  <Characters>3004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25</cp:revision>
  <dcterms:created xsi:type="dcterms:W3CDTF">2024-11-06T12:55:00Z</dcterms:created>
  <dcterms:modified xsi:type="dcterms:W3CDTF">2024-11-06T20:17:00Z</dcterms:modified>
</cp:coreProperties>
</file>